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6153" w:rsidRPr="00092278" w:rsidRDefault="002A5917" w:rsidP="00521DD3">
      <w:pPr>
        <w:jc w:val="center"/>
        <w:rPr>
          <w:b/>
          <w:sz w:val="32"/>
          <w:u w:val="single"/>
        </w:rPr>
      </w:pPr>
      <w:r w:rsidRPr="00092278">
        <w:rPr>
          <w:b/>
          <w:sz w:val="32"/>
          <w:u w:val="single"/>
        </w:rPr>
        <w:t>COMUNICA</w:t>
      </w:r>
      <w:r w:rsidR="00C119D8">
        <w:rPr>
          <w:b/>
          <w:sz w:val="32"/>
          <w:u w:val="single"/>
        </w:rPr>
        <w:t>DO</w:t>
      </w:r>
      <w:r w:rsidR="00521DD3" w:rsidRPr="00092278">
        <w:rPr>
          <w:b/>
          <w:sz w:val="32"/>
          <w:u w:val="single"/>
        </w:rPr>
        <w:t xml:space="preserve"> DE</w:t>
      </w:r>
      <w:r w:rsidR="00C119D8">
        <w:rPr>
          <w:b/>
          <w:sz w:val="32"/>
          <w:u w:val="single"/>
        </w:rPr>
        <w:t>L</w:t>
      </w:r>
      <w:r w:rsidR="00521DD3" w:rsidRPr="00092278">
        <w:rPr>
          <w:b/>
          <w:sz w:val="32"/>
          <w:u w:val="single"/>
        </w:rPr>
        <w:t xml:space="preserve"> ESTADO</w:t>
      </w:r>
      <w:r w:rsidRPr="00092278">
        <w:rPr>
          <w:b/>
          <w:sz w:val="32"/>
          <w:u w:val="single"/>
        </w:rPr>
        <w:t xml:space="preserve"> DE </w:t>
      </w:r>
      <w:r w:rsidR="00365FB8" w:rsidRPr="00092278">
        <w:rPr>
          <w:b/>
          <w:sz w:val="32"/>
          <w:u w:val="single"/>
        </w:rPr>
        <w:t xml:space="preserve">LAS </w:t>
      </w:r>
      <w:r w:rsidRPr="00092278">
        <w:rPr>
          <w:b/>
          <w:sz w:val="32"/>
          <w:u w:val="single"/>
        </w:rPr>
        <w:t>OBRAS</w:t>
      </w:r>
    </w:p>
    <w:p w:rsidR="001C28A6" w:rsidRDefault="001C28A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0"/>
        <w:gridCol w:w="5664"/>
      </w:tblGrid>
      <w:tr w:rsidR="001C28A6" w:rsidTr="001C28A6">
        <w:tc>
          <w:tcPr>
            <w:tcW w:w="8494" w:type="dxa"/>
            <w:gridSpan w:val="2"/>
            <w:shd w:val="clear" w:color="auto" w:fill="BFBFBF" w:themeFill="background1" w:themeFillShade="BF"/>
          </w:tcPr>
          <w:p w:rsidR="001C28A6" w:rsidRPr="001C28A6" w:rsidRDefault="001C28A6" w:rsidP="001C28A6">
            <w:pPr>
              <w:jc w:val="center"/>
              <w:rPr>
                <w:b/>
              </w:rPr>
            </w:pPr>
            <w:r w:rsidRPr="001C28A6">
              <w:rPr>
                <w:b/>
              </w:rPr>
              <w:t>DATOS DE IDENTIFICACIÓN</w:t>
            </w:r>
          </w:p>
        </w:tc>
      </w:tr>
      <w:tr w:rsidR="001C28A6" w:rsidTr="005D142A">
        <w:tc>
          <w:tcPr>
            <w:tcW w:w="2830" w:type="dxa"/>
          </w:tcPr>
          <w:p w:rsidR="001C28A6" w:rsidRDefault="001C28A6" w:rsidP="001C28A6">
            <w:r>
              <w:t>Nombre y apellidos</w:t>
            </w:r>
          </w:p>
          <w:p w:rsidR="001C28A6" w:rsidRDefault="001C28A6" w:rsidP="005D142A">
            <w:r>
              <w:t>Razón</w:t>
            </w:r>
            <w:r w:rsidR="005D142A">
              <w:t xml:space="preserve"> o </w:t>
            </w:r>
            <w:r>
              <w:t>Denominación social</w:t>
            </w:r>
          </w:p>
        </w:tc>
        <w:tc>
          <w:tcPr>
            <w:tcW w:w="5664" w:type="dxa"/>
          </w:tcPr>
          <w:p w:rsidR="001C28A6" w:rsidRDefault="001C28A6"/>
        </w:tc>
      </w:tr>
      <w:tr w:rsidR="001C28A6" w:rsidTr="005D142A">
        <w:tc>
          <w:tcPr>
            <w:tcW w:w="2830" w:type="dxa"/>
          </w:tcPr>
          <w:p w:rsidR="001C28A6" w:rsidRDefault="001C28A6">
            <w:r>
              <w:t>NIF/CIF</w:t>
            </w:r>
          </w:p>
        </w:tc>
        <w:tc>
          <w:tcPr>
            <w:tcW w:w="5664" w:type="dxa"/>
          </w:tcPr>
          <w:p w:rsidR="001C28A6" w:rsidRDefault="001C28A6"/>
        </w:tc>
      </w:tr>
    </w:tbl>
    <w:p w:rsidR="001C28A6" w:rsidRDefault="001C28A6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97"/>
        <w:gridCol w:w="5797"/>
      </w:tblGrid>
      <w:tr w:rsidR="001C28A6" w:rsidTr="001C28A6">
        <w:tc>
          <w:tcPr>
            <w:tcW w:w="8494" w:type="dxa"/>
            <w:gridSpan w:val="2"/>
            <w:shd w:val="clear" w:color="auto" w:fill="BFBFBF" w:themeFill="background1" w:themeFillShade="BF"/>
          </w:tcPr>
          <w:p w:rsidR="001C28A6" w:rsidRPr="001C28A6" w:rsidRDefault="001C28A6" w:rsidP="001C28A6">
            <w:pPr>
              <w:jc w:val="center"/>
              <w:rPr>
                <w:b/>
              </w:rPr>
            </w:pPr>
            <w:r w:rsidRPr="001C28A6">
              <w:rPr>
                <w:b/>
              </w:rPr>
              <w:t>TIPO DE TRÁMITE A COMUNICAR</w:t>
            </w:r>
          </w:p>
        </w:tc>
      </w:tr>
      <w:tr w:rsidR="001C28A6" w:rsidTr="001C28A6">
        <w:tc>
          <w:tcPr>
            <w:tcW w:w="2697" w:type="dxa"/>
          </w:tcPr>
          <w:p w:rsidR="001C28A6" w:rsidRDefault="001C28A6" w:rsidP="002A5917">
            <w:r>
              <w:sym w:font="Wingdings" w:char="F0A8"/>
            </w:r>
            <w:r>
              <w:t xml:space="preserve"> Inicio de obras</w:t>
            </w:r>
          </w:p>
        </w:tc>
        <w:tc>
          <w:tcPr>
            <w:tcW w:w="5797" w:type="dxa"/>
          </w:tcPr>
          <w:p w:rsidR="001C28A6" w:rsidRDefault="00081DF8" w:rsidP="00081DF8">
            <w:pPr>
              <w:jc w:val="both"/>
            </w:pPr>
            <w:r>
              <w:t>Art.20 Bases Reguladoras: Máximo dentro de los 7 días siguientes al inicio de las mismas.</w:t>
            </w:r>
          </w:p>
        </w:tc>
      </w:tr>
      <w:tr w:rsidR="001C28A6" w:rsidTr="001C28A6">
        <w:tc>
          <w:tcPr>
            <w:tcW w:w="2697" w:type="dxa"/>
          </w:tcPr>
          <w:p w:rsidR="001C28A6" w:rsidRDefault="001C28A6" w:rsidP="002A5917">
            <w:r>
              <w:sym w:font="Wingdings" w:char="F0A8"/>
            </w:r>
            <w:r>
              <w:t xml:space="preserve"> Modificación de obra</w:t>
            </w:r>
          </w:p>
        </w:tc>
        <w:tc>
          <w:tcPr>
            <w:tcW w:w="5797" w:type="dxa"/>
          </w:tcPr>
          <w:p w:rsidR="001C28A6" w:rsidRDefault="00081DF8" w:rsidP="00081DF8">
            <w:pPr>
              <w:jc w:val="both"/>
            </w:pPr>
            <w:r>
              <w:t>Art.20 Bases Reguladoras:</w:t>
            </w:r>
            <w:r>
              <w:t xml:space="preserve"> Justificando el motivo y siempre antes de las 72 horas del inicio de los trabajos.</w:t>
            </w:r>
          </w:p>
        </w:tc>
      </w:tr>
      <w:tr w:rsidR="001C28A6" w:rsidTr="001C28A6">
        <w:tc>
          <w:tcPr>
            <w:tcW w:w="2697" w:type="dxa"/>
          </w:tcPr>
          <w:p w:rsidR="001C28A6" w:rsidRDefault="001C28A6" w:rsidP="002A5917">
            <w:r>
              <w:sym w:font="Wingdings" w:char="F0A8"/>
            </w:r>
            <w:r>
              <w:t xml:space="preserve"> Fin de obra</w:t>
            </w:r>
          </w:p>
        </w:tc>
        <w:tc>
          <w:tcPr>
            <w:tcW w:w="5797" w:type="dxa"/>
          </w:tcPr>
          <w:p w:rsidR="001C28A6" w:rsidRDefault="00092278" w:rsidP="00081DF8">
            <w:pPr>
              <w:jc w:val="both"/>
            </w:pPr>
            <w:r>
              <w:t>Art.20 Bases Reguladoras:</w:t>
            </w:r>
            <w:r>
              <w:t xml:space="preserve"> Antes de presentar la justificación documental.</w:t>
            </w:r>
          </w:p>
        </w:tc>
      </w:tr>
    </w:tbl>
    <w:p w:rsidR="00521DD3" w:rsidRDefault="00521DD3" w:rsidP="002A59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4247"/>
        <w:gridCol w:w="4247"/>
      </w:tblGrid>
      <w:tr w:rsidR="001C28A6" w:rsidTr="001C28A6">
        <w:tc>
          <w:tcPr>
            <w:tcW w:w="4247" w:type="dxa"/>
            <w:shd w:val="clear" w:color="auto" w:fill="BFBFBF" w:themeFill="background1" w:themeFillShade="BF"/>
          </w:tcPr>
          <w:p w:rsidR="001C28A6" w:rsidRPr="001C28A6" w:rsidRDefault="001C28A6" w:rsidP="001C28A6">
            <w:pPr>
              <w:jc w:val="center"/>
              <w:rPr>
                <w:b/>
              </w:rPr>
            </w:pPr>
            <w:r w:rsidRPr="001C28A6">
              <w:rPr>
                <w:b/>
              </w:rPr>
              <w:t>FECHA DE INICIO DE OBRAS</w:t>
            </w:r>
          </w:p>
        </w:tc>
        <w:tc>
          <w:tcPr>
            <w:tcW w:w="4247" w:type="dxa"/>
          </w:tcPr>
          <w:p w:rsidR="001C28A6" w:rsidRDefault="00081DF8" w:rsidP="002A5917">
            <w:r>
              <w:t xml:space="preserve">   </w:t>
            </w:r>
            <w:r w:rsidR="001C28A6">
              <w:t>__/__/__</w:t>
            </w:r>
          </w:p>
        </w:tc>
      </w:tr>
      <w:tr w:rsidR="00CB23D2" w:rsidTr="001C28A6">
        <w:tc>
          <w:tcPr>
            <w:tcW w:w="4247" w:type="dxa"/>
            <w:shd w:val="clear" w:color="auto" w:fill="BFBFBF" w:themeFill="background1" w:themeFillShade="BF"/>
          </w:tcPr>
          <w:p w:rsidR="00CB23D2" w:rsidRPr="001C28A6" w:rsidRDefault="00CB23D2" w:rsidP="001C28A6">
            <w:pPr>
              <w:jc w:val="center"/>
              <w:rPr>
                <w:b/>
              </w:rPr>
            </w:pPr>
            <w:r>
              <w:rPr>
                <w:b/>
              </w:rPr>
              <w:t>FECHA FIN DE OBRAS</w:t>
            </w:r>
          </w:p>
        </w:tc>
        <w:tc>
          <w:tcPr>
            <w:tcW w:w="4247" w:type="dxa"/>
          </w:tcPr>
          <w:p w:rsidR="00CB23D2" w:rsidRDefault="00CB23D2" w:rsidP="002A5917">
            <w:r>
              <w:t xml:space="preserve">   </w:t>
            </w:r>
            <w:r>
              <w:t>__/__/__</w:t>
            </w:r>
          </w:p>
        </w:tc>
      </w:tr>
    </w:tbl>
    <w:p w:rsidR="002A5917" w:rsidRDefault="002A5917" w:rsidP="002A59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980"/>
        <w:gridCol w:w="6514"/>
      </w:tblGrid>
      <w:tr w:rsidR="001C28A6" w:rsidTr="001C28A6">
        <w:tc>
          <w:tcPr>
            <w:tcW w:w="8494" w:type="dxa"/>
            <w:gridSpan w:val="2"/>
            <w:shd w:val="clear" w:color="auto" w:fill="BFBFBF" w:themeFill="background1" w:themeFillShade="BF"/>
          </w:tcPr>
          <w:p w:rsidR="001C28A6" w:rsidRPr="001C28A6" w:rsidRDefault="001C28A6" w:rsidP="001C28A6">
            <w:pPr>
              <w:jc w:val="center"/>
              <w:rPr>
                <w:b/>
              </w:rPr>
            </w:pPr>
            <w:r w:rsidRPr="001C28A6">
              <w:rPr>
                <w:b/>
              </w:rPr>
              <w:t>PROFESIONAL RESPONSABLE DE LA OBRA</w:t>
            </w:r>
          </w:p>
        </w:tc>
      </w:tr>
      <w:tr w:rsidR="001C28A6" w:rsidTr="005D142A">
        <w:tc>
          <w:tcPr>
            <w:tcW w:w="1980" w:type="dxa"/>
          </w:tcPr>
          <w:p w:rsidR="001C28A6" w:rsidRDefault="00081DF8" w:rsidP="002A5917">
            <w:r>
              <w:t>Nombre y apellidos</w:t>
            </w:r>
          </w:p>
        </w:tc>
        <w:tc>
          <w:tcPr>
            <w:tcW w:w="6514" w:type="dxa"/>
          </w:tcPr>
          <w:p w:rsidR="001C28A6" w:rsidRDefault="001C28A6" w:rsidP="002A5917"/>
        </w:tc>
      </w:tr>
      <w:tr w:rsidR="001C28A6" w:rsidTr="005D142A">
        <w:tc>
          <w:tcPr>
            <w:tcW w:w="1980" w:type="dxa"/>
          </w:tcPr>
          <w:p w:rsidR="001C28A6" w:rsidRDefault="00081DF8" w:rsidP="002A5917">
            <w:r>
              <w:t>NIF/CIF</w:t>
            </w:r>
          </w:p>
        </w:tc>
        <w:tc>
          <w:tcPr>
            <w:tcW w:w="6514" w:type="dxa"/>
          </w:tcPr>
          <w:p w:rsidR="001C28A6" w:rsidRDefault="001C28A6" w:rsidP="002A5917"/>
        </w:tc>
      </w:tr>
    </w:tbl>
    <w:p w:rsidR="00521DD3" w:rsidRDefault="00521DD3" w:rsidP="002A59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05"/>
        <w:gridCol w:w="6089"/>
      </w:tblGrid>
      <w:tr w:rsidR="005D142A" w:rsidTr="005D142A">
        <w:tc>
          <w:tcPr>
            <w:tcW w:w="8494" w:type="dxa"/>
            <w:gridSpan w:val="2"/>
            <w:shd w:val="clear" w:color="auto" w:fill="BFBFBF" w:themeFill="background1" w:themeFillShade="BF"/>
          </w:tcPr>
          <w:p w:rsidR="005D142A" w:rsidRPr="005D142A" w:rsidRDefault="005D142A" w:rsidP="005D142A">
            <w:pPr>
              <w:jc w:val="center"/>
              <w:rPr>
                <w:b/>
              </w:rPr>
            </w:pPr>
            <w:r w:rsidRPr="005D142A">
              <w:rPr>
                <w:b/>
              </w:rPr>
              <w:t>LÍNEA ELECTRICA DE ALTA TENSIÓN</w:t>
            </w:r>
          </w:p>
        </w:tc>
      </w:tr>
      <w:tr w:rsidR="005D142A" w:rsidTr="005D142A">
        <w:tc>
          <w:tcPr>
            <w:tcW w:w="2405" w:type="dxa"/>
          </w:tcPr>
          <w:p w:rsidR="005D142A" w:rsidRDefault="005D142A" w:rsidP="002A5917">
            <w:r>
              <w:t>Identificación de la línea</w:t>
            </w:r>
          </w:p>
        </w:tc>
        <w:tc>
          <w:tcPr>
            <w:tcW w:w="6089" w:type="dxa"/>
          </w:tcPr>
          <w:p w:rsidR="005D142A" w:rsidRDefault="005D142A" w:rsidP="002A5917"/>
        </w:tc>
      </w:tr>
      <w:tr w:rsidR="005D142A" w:rsidTr="005D142A">
        <w:tc>
          <w:tcPr>
            <w:tcW w:w="2405" w:type="dxa"/>
          </w:tcPr>
          <w:p w:rsidR="005D142A" w:rsidRDefault="005D142A" w:rsidP="002A5917">
            <w:r>
              <w:t>Referencia catastral</w:t>
            </w:r>
          </w:p>
        </w:tc>
        <w:tc>
          <w:tcPr>
            <w:tcW w:w="6089" w:type="dxa"/>
          </w:tcPr>
          <w:p w:rsidR="005D142A" w:rsidRDefault="005D142A" w:rsidP="002A5917"/>
        </w:tc>
      </w:tr>
    </w:tbl>
    <w:p w:rsidR="00081DF8" w:rsidRDefault="00081DF8" w:rsidP="002A5917"/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5D142A" w:rsidTr="005D142A">
        <w:tc>
          <w:tcPr>
            <w:tcW w:w="8494" w:type="dxa"/>
            <w:shd w:val="clear" w:color="auto" w:fill="BFBFBF" w:themeFill="background1" w:themeFillShade="BF"/>
          </w:tcPr>
          <w:p w:rsidR="005D142A" w:rsidRPr="005D142A" w:rsidRDefault="005D142A" w:rsidP="005D142A">
            <w:pPr>
              <w:jc w:val="center"/>
              <w:rPr>
                <w:b/>
              </w:rPr>
            </w:pPr>
            <w:r w:rsidRPr="005D142A">
              <w:rPr>
                <w:b/>
              </w:rPr>
              <w:t>JUSTIFICACIÓN DE LA MODIFICACIÓN (EN SU CASO)</w:t>
            </w:r>
          </w:p>
        </w:tc>
      </w:tr>
      <w:tr w:rsidR="005D142A" w:rsidTr="005D142A">
        <w:trPr>
          <w:trHeight w:val="1711"/>
        </w:trPr>
        <w:tc>
          <w:tcPr>
            <w:tcW w:w="8494" w:type="dxa"/>
          </w:tcPr>
          <w:p w:rsidR="005D142A" w:rsidRDefault="005D142A"/>
        </w:tc>
      </w:tr>
    </w:tbl>
    <w:p w:rsidR="00521DD3" w:rsidRDefault="00521DD3"/>
    <w:p w:rsidR="005D142A" w:rsidRDefault="005D142A"/>
    <w:p w:rsidR="002A5917" w:rsidRDefault="005D142A" w:rsidP="005D142A">
      <w:pPr>
        <w:jc w:val="right"/>
      </w:pPr>
      <w:r>
        <w:t xml:space="preserve">En ____________, a ____ de ____ </w:t>
      </w:r>
      <w:proofErr w:type="spellStart"/>
      <w:r>
        <w:t>de</w:t>
      </w:r>
      <w:proofErr w:type="spellEnd"/>
      <w:r>
        <w:t>_______</w:t>
      </w:r>
    </w:p>
    <w:p w:rsidR="00CB23D2" w:rsidRDefault="00CB23D2" w:rsidP="005D142A">
      <w:pPr>
        <w:jc w:val="right"/>
      </w:pPr>
    </w:p>
    <w:p w:rsidR="00CB23D2" w:rsidRDefault="00CB23D2" w:rsidP="005D142A">
      <w:pPr>
        <w:jc w:val="right"/>
      </w:pPr>
    </w:p>
    <w:p w:rsidR="00CB23D2" w:rsidRDefault="00CB23D2" w:rsidP="005D142A">
      <w:pPr>
        <w:jc w:val="right"/>
      </w:pPr>
      <w:bookmarkStart w:id="0" w:name="_GoBack"/>
      <w:bookmarkEnd w:id="0"/>
    </w:p>
    <w:p w:rsidR="00CB23D2" w:rsidRDefault="00CB23D2" w:rsidP="005D142A">
      <w:pPr>
        <w:jc w:val="right"/>
      </w:pPr>
      <w:r>
        <w:t>Fdo.:_________________________________</w:t>
      </w:r>
    </w:p>
    <w:sectPr w:rsidR="00CB23D2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altName w:val="Calibri"/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5917"/>
    <w:rsid w:val="00081DF8"/>
    <w:rsid w:val="00092278"/>
    <w:rsid w:val="001C28A6"/>
    <w:rsid w:val="002A5917"/>
    <w:rsid w:val="00365FB8"/>
    <w:rsid w:val="00521DD3"/>
    <w:rsid w:val="0055602B"/>
    <w:rsid w:val="005D142A"/>
    <w:rsid w:val="00B379A1"/>
    <w:rsid w:val="00C119D8"/>
    <w:rsid w:val="00CB23D2"/>
    <w:rsid w:val="00FE6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DB76AE-D273-48B3-ADBC-C886F6DD9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1DF8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1C28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1</Pages>
  <Words>129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C.A.R.M.</Company>
  <LinksUpToDate>false</LinksUpToDate>
  <CharactersWithSpaces>841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MORENO GASTEAZI, LOURDES</dc:creator>
  <cp:keywords/>
  <dc:description/>
  <cp:lastModifiedBy>MORENO GASTEAZI, LOURDES</cp:lastModifiedBy>
  <cp:revision>8</cp:revision>
  <dcterms:created xsi:type="dcterms:W3CDTF">2025-01-13T09:41:00Z</dcterms:created>
  <dcterms:modified xsi:type="dcterms:W3CDTF">2025-01-13T14:29:00Z</dcterms:modified>
</cp:coreProperties>
</file>